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tblCellSpacing w:w="0" w:type="dxa"/>
        <w:tblCellMar>
          <w:left w:w="0" w:type="dxa"/>
          <w:right w:w="0" w:type="dxa"/>
        </w:tblCellMar>
        <w:tblLook w:val="04A0" w:firstRow="1" w:lastRow="0" w:firstColumn="1" w:lastColumn="0" w:noHBand="0" w:noVBand="1"/>
      </w:tblPr>
      <w:tblGrid>
        <w:gridCol w:w="6225"/>
        <w:gridCol w:w="3300"/>
      </w:tblGrid>
      <w:tr w:rsidR="00D112B7" w:rsidRPr="00D112B7" w:rsidTr="00D112B7">
        <w:trPr>
          <w:tblCellSpacing w:w="0" w:type="dxa"/>
        </w:trPr>
        <w:tc>
          <w:tcPr>
            <w:tcW w:w="6225" w:type="dxa"/>
            <w:tcMar>
              <w:top w:w="0" w:type="dxa"/>
              <w:left w:w="0" w:type="dxa"/>
              <w:bottom w:w="0" w:type="dxa"/>
              <w:right w:w="165" w:type="dxa"/>
            </w:tcMar>
            <w:hideMark/>
          </w:tcPr>
          <w:p w:rsidR="00D112B7" w:rsidRPr="00D112B7" w:rsidRDefault="00D112B7" w:rsidP="00D112B7">
            <w:pPr>
              <w:rPr>
                <w:rFonts w:ascii="Verdana" w:eastAsia="Times New Roman" w:hAnsi="Verdana" w:cs="Times New Roman"/>
                <w:b/>
                <w:bCs/>
                <w:color w:val="1F6E2B"/>
                <w:sz w:val="20"/>
                <w:szCs w:val="20"/>
                <w:lang w:eastAsia="de-DE"/>
              </w:rPr>
            </w:pPr>
            <w:r w:rsidRPr="00D112B7">
              <w:rPr>
                <w:rFonts w:ascii="Verdana" w:eastAsia="Times New Roman" w:hAnsi="Verdana" w:cs="Times New Roman"/>
                <w:b/>
                <w:bCs/>
                <w:color w:val="1F6E2B"/>
                <w:sz w:val="20"/>
                <w:szCs w:val="20"/>
                <w:lang w:eastAsia="de-DE"/>
              </w:rPr>
              <w:t>„In den Bäumen hin und her, fliegt und kriecht und krabbelt er.“</w:t>
            </w:r>
          </w:p>
          <w:p w:rsidR="00D112B7" w:rsidRPr="00D112B7" w:rsidRDefault="00D112B7" w:rsidP="00D112B7">
            <w:pPr>
              <w:rPr>
                <w:rFonts w:ascii="Verdana" w:eastAsia="Times New Roman" w:hAnsi="Verdana" w:cs="Times New Roman"/>
                <w:color w:val="1F6E2B"/>
                <w:sz w:val="20"/>
                <w:szCs w:val="20"/>
                <w:lang w:eastAsia="de-DE"/>
              </w:rPr>
            </w:pPr>
            <w:r w:rsidRPr="00D112B7">
              <w:rPr>
                <w:rFonts w:ascii="Verdana" w:eastAsia="Times New Roman" w:hAnsi="Verdana" w:cs="Times New Roman"/>
                <w:color w:val="1F6E2B"/>
                <w:sz w:val="20"/>
                <w:szCs w:val="20"/>
                <w:lang w:eastAsia="de-DE"/>
              </w:rPr>
              <w:t>Lebt der Maikäfer wirklich nur im Mai?</w:t>
            </w:r>
          </w:p>
          <w:p w:rsidR="00D112B7" w:rsidRPr="00D112B7" w:rsidRDefault="00D112B7" w:rsidP="00D112B7">
            <w:pPr>
              <w:rPr>
                <w:rFonts w:ascii="Verdana" w:eastAsia="Times New Roman" w:hAnsi="Verdana" w:cs="Times New Roman"/>
                <w:color w:val="1F6E2B"/>
                <w:sz w:val="16"/>
                <w:szCs w:val="16"/>
                <w:lang w:eastAsia="de-DE"/>
              </w:rPr>
            </w:pPr>
            <w:r w:rsidRPr="00D112B7">
              <w:rPr>
                <w:rFonts w:ascii="Verdana" w:eastAsia="Times New Roman" w:hAnsi="Verdana" w:cs="Times New Roman"/>
                <w:color w:val="1F6E2B"/>
                <w:sz w:val="16"/>
                <w:szCs w:val="16"/>
                <w:lang w:eastAsia="de-DE"/>
              </w:rPr>
              <w:t xml:space="preserve">Der Maikäfer lebt nicht nur im Mai. Er kommt jedoch nur im Mai an die Erdoberfläche. Die Zeit davor ist er unter der Erde und entwickelt sich aus einem Ei zu einem erwachsenen Käfer. </w:t>
            </w:r>
          </w:p>
          <w:p w:rsidR="00D112B7" w:rsidRPr="00D112B7" w:rsidRDefault="00D112B7" w:rsidP="00D112B7">
            <w:pPr>
              <w:rPr>
                <w:rFonts w:ascii="Verdana" w:eastAsia="Times New Roman" w:hAnsi="Verdana" w:cs="Times New Roman"/>
                <w:sz w:val="20"/>
                <w:szCs w:val="20"/>
                <w:lang w:eastAsia="de-DE"/>
              </w:rPr>
            </w:pPr>
            <w:r w:rsidRPr="00D112B7">
              <w:rPr>
                <w:rFonts w:ascii="Verdana" w:eastAsia="Times New Roman" w:hAnsi="Verdana" w:cs="Times New Roman"/>
                <w:sz w:val="20"/>
                <w:szCs w:val="20"/>
                <w:lang w:eastAsia="de-DE"/>
              </w:rPr>
              <w:t xml:space="preserve">  </w:t>
            </w:r>
          </w:p>
          <w:p w:rsidR="00D112B7" w:rsidRPr="00D112B7" w:rsidRDefault="00D112B7" w:rsidP="00D112B7">
            <w:pPr>
              <w:rPr>
                <w:rFonts w:ascii="Verdana" w:eastAsia="Times New Roman" w:hAnsi="Verdana" w:cs="Times New Roman"/>
                <w:color w:val="000000"/>
                <w:sz w:val="16"/>
                <w:szCs w:val="16"/>
                <w:lang w:eastAsia="de-DE"/>
              </w:rPr>
            </w:pPr>
            <w:r w:rsidRPr="00D112B7">
              <w:rPr>
                <w:rFonts w:ascii="Verdana" w:eastAsia="Times New Roman" w:hAnsi="Verdana" w:cs="Times New Roman"/>
                <w:color w:val="000000"/>
                <w:sz w:val="16"/>
                <w:szCs w:val="16"/>
                <w:lang w:eastAsia="de-DE"/>
              </w:rPr>
              <w:t xml:space="preserve">Maikäfer gehören zur Familie der Blatthornkäfer. Den Namen hat diese Familie, weil die Fühler vorne fächerartig sind. </w:t>
            </w:r>
            <w:r w:rsidRPr="00D112B7">
              <w:rPr>
                <w:rFonts w:ascii="Verdana" w:eastAsia="Times New Roman" w:hAnsi="Verdana" w:cs="Times New Roman"/>
                <w:color w:val="000000"/>
                <w:sz w:val="16"/>
                <w:szCs w:val="16"/>
                <w:lang w:eastAsia="de-DE"/>
              </w:rPr>
              <w:br/>
              <w:t xml:space="preserve">Der am meisten in Deutschland verbreitete Maikäfer ist der Feldmaikäfer. Er wird zwei bis drei Zentimeter groß, hat </w:t>
            </w:r>
            <w:proofErr w:type="spellStart"/>
            <w:r w:rsidRPr="00D112B7">
              <w:rPr>
                <w:rFonts w:ascii="Verdana" w:eastAsia="Times New Roman" w:hAnsi="Verdana" w:cs="Times New Roman"/>
                <w:color w:val="000000"/>
                <w:sz w:val="16"/>
                <w:szCs w:val="16"/>
                <w:lang w:eastAsia="de-DE"/>
              </w:rPr>
              <w:t>rot</w:t>
            </w:r>
            <w:proofErr w:type="spellEnd"/>
            <w:r w:rsidRPr="00D112B7">
              <w:rPr>
                <w:rFonts w:ascii="Verdana" w:eastAsia="Times New Roman" w:hAnsi="Verdana" w:cs="Times New Roman"/>
                <w:color w:val="000000"/>
                <w:sz w:val="16"/>
                <w:szCs w:val="16"/>
                <w:lang w:eastAsia="de-DE"/>
              </w:rPr>
              <w:t>-braune Flügel, eine schwarze Unterseite und ein Zick Zack Muster an den Seiten.</w:t>
            </w:r>
            <w:r w:rsidRPr="00D112B7">
              <w:rPr>
                <w:rFonts w:ascii="Verdana" w:eastAsia="Times New Roman" w:hAnsi="Verdana" w:cs="Times New Roman"/>
                <w:color w:val="000000"/>
                <w:sz w:val="16"/>
                <w:szCs w:val="16"/>
                <w:lang w:eastAsia="de-DE"/>
              </w:rPr>
              <w:br/>
            </w:r>
            <w:r w:rsidRPr="00D112B7">
              <w:rPr>
                <w:rFonts w:ascii="Verdana" w:eastAsia="Times New Roman" w:hAnsi="Verdana" w:cs="Times New Roman"/>
                <w:color w:val="000000"/>
                <w:sz w:val="16"/>
                <w:szCs w:val="16"/>
                <w:lang w:eastAsia="de-DE"/>
              </w:rPr>
              <w:br/>
              <w:t>Der Maikäfer ist, wie der Name schon sagt, am häufigsten im Mai vorzufinden, gelegentlich sieht man ihn auch schon im April oder Juni.</w:t>
            </w:r>
            <w:r w:rsidRPr="00D112B7">
              <w:rPr>
                <w:rFonts w:ascii="Verdana" w:eastAsia="Times New Roman" w:hAnsi="Verdana" w:cs="Times New Roman"/>
                <w:color w:val="000000"/>
                <w:sz w:val="16"/>
                <w:szCs w:val="16"/>
                <w:lang w:eastAsia="de-DE"/>
              </w:rPr>
              <w:br/>
              <w:t>Mit anderen Maikäfern fliegt er zum nächstgelegenen Laubbaum, um dort die Blätter essen.</w:t>
            </w:r>
            <w:r w:rsidRPr="00D112B7">
              <w:rPr>
                <w:rFonts w:ascii="Verdana" w:eastAsia="Times New Roman" w:hAnsi="Verdana" w:cs="Times New Roman"/>
                <w:color w:val="000000"/>
                <w:sz w:val="16"/>
                <w:szCs w:val="16"/>
                <w:lang w:eastAsia="de-DE"/>
              </w:rPr>
              <w:br/>
              <w:t xml:space="preserve">Da die Maikäfer viel Hunger haben, kann es vorkommen, dass eine Maikäfergruppe einen ganzen Baum kahl frisst. Und nicht nur dass, ganze Wälder können die kleinen Tierchen mit ihrem Fraß schädigen. Wie zum Beispiel bei der Maikäferplage 1911. In einem Wald in Deutschland wurden 22 Millionen Maikäfer eingesammelt. Es gab so viele Maikäfer, dass sogar die Nahrung knapp wurde, da viele Ernten von Bauern den Käfern zum Opfer fielen. Für lange Zeit wurden die Maikäfer mit Giften bekämpft, so dass er jetzt seltener als vor 80 Jahren zu sehen ist. In kleineren Gebieten zum Beispiel in Wäldern in Thüringen zählt man mittlerweile wieder 20-80 Käfer auf einer Fläche, die einen Meter lang und einen Meter breit ist. </w:t>
            </w:r>
            <w:r w:rsidRPr="00D112B7">
              <w:rPr>
                <w:rFonts w:ascii="Verdana" w:eastAsia="Times New Roman" w:hAnsi="Verdana" w:cs="Times New Roman"/>
                <w:color w:val="000000"/>
                <w:sz w:val="16"/>
                <w:szCs w:val="16"/>
                <w:lang w:eastAsia="de-DE"/>
              </w:rPr>
              <w:br/>
              <w:t xml:space="preserve">Der männliche Maikäfer stirbt kurz nach der Paarung. Das Weibchen frisst die nächsten neun bis 21 Tage sehr viel. Dann gräbt sie ein Loch in die Erde, um dort ihre Eier abzulegen. </w:t>
            </w:r>
            <w:r w:rsidRPr="00D112B7">
              <w:rPr>
                <w:rFonts w:ascii="Verdana" w:eastAsia="Times New Roman" w:hAnsi="Verdana" w:cs="Times New Roman"/>
                <w:color w:val="000000"/>
                <w:sz w:val="16"/>
                <w:szCs w:val="16"/>
                <w:lang w:eastAsia="de-DE"/>
              </w:rPr>
              <w:br/>
              <w:t xml:space="preserve">Nach vier bis sechs Wochen schlüpfen Larven, die bei den Blatthornkäfern Engerlinge genannt werden. Sie bleiben unter der Erde und ernähren sich von Pflanzenwurzeln. </w:t>
            </w:r>
            <w:r w:rsidRPr="00D112B7">
              <w:rPr>
                <w:rFonts w:ascii="Verdana" w:eastAsia="Times New Roman" w:hAnsi="Verdana" w:cs="Times New Roman"/>
                <w:color w:val="000000"/>
                <w:sz w:val="16"/>
                <w:szCs w:val="16"/>
                <w:lang w:eastAsia="de-DE"/>
              </w:rPr>
              <w:br/>
              <w:t>Erst nach drei bis vier Jahren sind die Engerlinge erwachsene Maikäfer geworden und kommen dann im Mai an die Erdoberfläche.</w:t>
            </w:r>
            <w:r w:rsidRPr="00D112B7">
              <w:rPr>
                <w:rFonts w:ascii="Verdana" w:eastAsia="Times New Roman" w:hAnsi="Verdana" w:cs="Times New Roman"/>
                <w:color w:val="000000"/>
                <w:sz w:val="16"/>
                <w:szCs w:val="16"/>
                <w:lang w:eastAsia="de-DE"/>
              </w:rPr>
              <w:br/>
              <w:t>Weil ein Maikäfer erst nach drei bis vier Jahren erwachsen wird, gibt es alle drei bis vier Jahre mehr Maikäfer als in den Jahren zuvor.</w:t>
            </w:r>
          </w:p>
          <w:tbl>
            <w:tblPr>
              <w:tblW w:w="5000" w:type="pct"/>
              <w:tblCellSpacing w:w="0" w:type="dxa"/>
              <w:tblCellMar>
                <w:left w:w="0" w:type="dxa"/>
                <w:right w:w="0" w:type="dxa"/>
              </w:tblCellMar>
              <w:tblLook w:val="04A0" w:firstRow="1" w:lastRow="0" w:firstColumn="1" w:lastColumn="0" w:noHBand="0" w:noVBand="1"/>
            </w:tblPr>
            <w:tblGrid>
              <w:gridCol w:w="1022"/>
              <w:gridCol w:w="4016"/>
              <w:gridCol w:w="1022"/>
            </w:tblGrid>
            <w:tr w:rsidR="00D112B7" w:rsidRPr="00D112B7" w:rsidTr="00D112B7">
              <w:trPr>
                <w:tblCellSpacing w:w="0" w:type="dxa"/>
              </w:trPr>
              <w:tc>
                <w:tcPr>
                  <w:tcW w:w="1050" w:type="dxa"/>
                  <w:vAlign w:val="center"/>
                  <w:hideMark/>
                </w:tcPr>
                <w:p w:rsidR="00D112B7" w:rsidRPr="00D112B7" w:rsidRDefault="00D112B7" w:rsidP="00D112B7">
                  <w:pPr>
                    <w:rPr>
                      <w:rFonts w:ascii="Verdana" w:eastAsia="Times New Roman" w:hAnsi="Verdana" w:cs="Times New Roman"/>
                      <w:sz w:val="20"/>
                      <w:szCs w:val="20"/>
                      <w:lang w:eastAsia="de-DE"/>
                    </w:rPr>
                  </w:pPr>
                </w:p>
              </w:tc>
              <w:tc>
                <w:tcPr>
                  <w:tcW w:w="4125" w:type="dxa"/>
                  <w:vAlign w:val="center"/>
                  <w:hideMark/>
                </w:tcPr>
                <w:p w:rsidR="00D112B7" w:rsidRPr="00D112B7" w:rsidRDefault="00D112B7" w:rsidP="00D112B7">
                  <w:pPr>
                    <w:jc w:val="center"/>
                    <w:rPr>
                      <w:rFonts w:ascii="Verdana" w:eastAsia="Times New Roman" w:hAnsi="Verdana" w:cs="Times New Roman"/>
                      <w:sz w:val="20"/>
                      <w:szCs w:val="20"/>
                      <w:lang w:eastAsia="de-DE"/>
                    </w:rPr>
                  </w:pPr>
                </w:p>
              </w:tc>
              <w:tc>
                <w:tcPr>
                  <w:tcW w:w="1050" w:type="dxa"/>
                  <w:vAlign w:val="center"/>
                  <w:hideMark/>
                </w:tcPr>
                <w:p w:rsidR="00D112B7" w:rsidRPr="00D112B7" w:rsidRDefault="00D112B7" w:rsidP="00D112B7">
                  <w:pPr>
                    <w:jc w:val="right"/>
                    <w:rPr>
                      <w:rFonts w:ascii="Verdana" w:eastAsia="Times New Roman" w:hAnsi="Verdana" w:cs="Times New Roman"/>
                      <w:sz w:val="20"/>
                      <w:szCs w:val="20"/>
                      <w:lang w:eastAsia="de-DE"/>
                    </w:rPr>
                  </w:pPr>
                </w:p>
              </w:tc>
            </w:tr>
          </w:tbl>
          <w:p w:rsidR="00D112B7" w:rsidRPr="00D112B7" w:rsidRDefault="00D112B7" w:rsidP="00D112B7">
            <w:pPr>
              <w:textAlignment w:val="bottom"/>
              <w:rPr>
                <w:rFonts w:ascii="Verdana" w:eastAsia="Times New Roman" w:hAnsi="Verdana" w:cs="Times New Roman"/>
                <w:sz w:val="20"/>
                <w:szCs w:val="20"/>
                <w:lang w:eastAsia="de-DE"/>
              </w:rPr>
            </w:pPr>
          </w:p>
        </w:tc>
        <w:tc>
          <w:tcPr>
            <w:tcW w:w="3300" w:type="dxa"/>
            <w:hideMark/>
          </w:tcPr>
          <w:p w:rsidR="00D112B7" w:rsidRPr="00D112B7" w:rsidRDefault="00D112B7" w:rsidP="00D112B7">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5715"/>
                  <wp:effectExtent l="0" t="0" r="0" b="0"/>
                  <wp:docPr id="2" name="Grafik 2" desc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5715"/>
                          </a:xfrm>
                          <a:prstGeom prst="rect">
                            <a:avLst/>
                          </a:prstGeom>
                          <a:noFill/>
                          <a:ln>
                            <a:noFill/>
                          </a:ln>
                        </pic:spPr>
                      </pic:pic>
                    </a:graphicData>
                  </a:graphic>
                </wp:inline>
              </w:drawing>
            </w:r>
          </w:p>
          <w:p w:rsidR="00D112B7" w:rsidRPr="00D112B7" w:rsidRDefault="00D112B7" w:rsidP="00D112B7">
            <w:pPr>
              <w:rPr>
                <w:rFonts w:ascii="Verdana" w:eastAsia="Times New Roman" w:hAnsi="Verdana" w:cs="Times New Roman"/>
                <w:sz w:val="20"/>
                <w:szCs w:val="20"/>
                <w:lang w:eastAsia="de-DE"/>
              </w:rPr>
            </w:pPr>
            <w:r w:rsidRPr="00D112B7">
              <w:rPr>
                <w:rFonts w:ascii="Verdana" w:eastAsia="Times New Roman" w:hAnsi="Verdana" w:cs="Times New Roman"/>
                <w:sz w:val="20"/>
                <w:szCs w:val="20"/>
                <w:lang w:eastAsia="de-DE"/>
              </w:rPr>
              <w:t> </w:t>
            </w:r>
          </w:p>
          <w:p w:rsidR="00D112B7" w:rsidRPr="00D112B7" w:rsidRDefault="00D112B7" w:rsidP="00D112B7">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1334770"/>
                  <wp:effectExtent l="0" t="0" r="0" b="0"/>
                  <wp:docPr id="1" name="Grafik 1" descr="s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334770"/>
                          </a:xfrm>
                          <a:prstGeom prst="rect">
                            <a:avLst/>
                          </a:prstGeom>
                          <a:noFill/>
                          <a:ln>
                            <a:noFill/>
                          </a:ln>
                        </pic:spPr>
                      </pic:pic>
                    </a:graphicData>
                  </a:graphic>
                </wp:inline>
              </w:drawing>
            </w:r>
          </w:p>
        </w:tc>
      </w:tr>
    </w:tbl>
    <w:p w:rsidR="00D112B7" w:rsidRDefault="00D112B7" w:rsidP="00D112B7">
      <w:pPr>
        <w:rPr>
          <w:rFonts w:ascii="Verdana" w:eastAsia="Times New Roman" w:hAnsi="Verdana" w:cs="Times New Roman"/>
          <w:color w:val="000000"/>
          <w:sz w:val="16"/>
          <w:szCs w:val="16"/>
          <w:lang w:eastAsia="de-DE"/>
        </w:rPr>
      </w:pPr>
    </w:p>
    <w:p w:rsidR="00D112B7" w:rsidRDefault="00D112B7" w:rsidP="00D112B7">
      <w:pPr>
        <w:rPr>
          <w:rFonts w:ascii="Verdana" w:eastAsia="Times New Roman" w:hAnsi="Verdana" w:cs="Times New Roman"/>
          <w:color w:val="000000"/>
          <w:sz w:val="16"/>
          <w:szCs w:val="16"/>
          <w:lang w:eastAsia="de-DE"/>
        </w:rPr>
      </w:pPr>
    </w:p>
    <w:p w:rsidR="00D112B7" w:rsidRDefault="00D112B7" w:rsidP="00D112B7">
      <w:pPr>
        <w:rPr>
          <w:rFonts w:ascii="Verdana" w:eastAsia="Times New Roman" w:hAnsi="Verdana" w:cs="Times New Roman"/>
          <w:color w:val="000000"/>
          <w:sz w:val="16"/>
          <w:szCs w:val="16"/>
          <w:lang w:eastAsia="de-DE"/>
        </w:rPr>
      </w:pPr>
      <w:bookmarkStart w:id="0" w:name="_GoBack"/>
      <w:bookmarkEnd w:id="0"/>
    </w:p>
    <w:p w:rsidR="00D112B7" w:rsidRPr="00D112B7" w:rsidRDefault="00D112B7" w:rsidP="00D112B7">
      <w:pPr>
        <w:rPr>
          <w:rFonts w:ascii="Verdana" w:eastAsia="Times New Roman" w:hAnsi="Verdana" w:cs="Times New Roman"/>
          <w:color w:val="000000"/>
          <w:sz w:val="16"/>
          <w:szCs w:val="16"/>
          <w:lang w:eastAsia="de-DE"/>
        </w:rPr>
      </w:pPr>
      <w:r w:rsidRPr="00D112B7">
        <w:rPr>
          <w:rFonts w:ascii="Verdana" w:eastAsia="Times New Roman" w:hAnsi="Verdana" w:cs="Times New Roman"/>
          <w:color w:val="000000"/>
          <w:sz w:val="16"/>
          <w:szCs w:val="16"/>
          <w:lang w:eastAsia="de-DE"/>
        </w:rPr>
        <w:t>http://www.najuversum.de/index.php?action=page&amp;pageid=10861&amp;sid=</w:t>
      </w:r>
    </w:p>
    <w:tbl>
      <w:tblPr>
        <w:tblW w:w="5000" w:type="pct"/>
        <w:tblCellSpacing w:w="0" w:type="dxa"/>
        <w:tblCellMar>
          <w:left w:w="0" w:type="dxa"/>
          <w:right w:w="0" w:type="dxa"/>
        </w:tblCellMar>
        <w:tblLook w:val="04A0" w:firstRow="1" w:lastRow="0" w:firstColumn="1" w:lastColumn="0" w:noHBand="0" w:noVBand="1"/>
      </w:tblPr>
      <w:tblGrid>
        <w:gridCol w:w="1530"/>
        <w:gridCol w:w="6012"/>
        <w:gridCol w:w="1530"/>
      </w:tblGrid>
      <w:tr w:rsidR="00D112B7" w:rsidRPr="00D112B7" w:rsidTr="00D112B7">
        <w:trPr>
          <w:tblCellSpacing w:w="0" w:type="dxa"/>
        </w:trPr>
        <w:tc>
          <w:tcPr>
            <w:tcW w:w="1050" w:type="dxa"/>
            <w:vAlign w:val="center"/>
            <w:hideMark/>
          </w:tcPr>
          <w:p w:rsidR="00D112B7" w:rsidRPr="00D112B7" w:rsidRDefault="00D112B7" w:rsidP="00D112B7">
            <w:pPr>
              <w:rPr>
                <w:rFonts w:ascii="Verdana" w:eastAsia="Times New Roman" w:hAnsi="Verdana" w:cs="Times New Roman"/>
                <w:sz w:val="20"/>
                <w:szCs w:val="20"/>
                <w:lang w:eastAsia="de-DE"/>
              </w:rPr>
            </w:pPr>
          </w:p>
        </w:tc>
        <w:tc>
          <w:tcPr>
            <w:tcW w:w="4125" w:type="dxa"/>
            <w:vAlign w:val="center"/>
            <w:hideMark/>
          </w:tcPr>
          <w:p w:rsidR="00D112B7" w:rsidRPr="00D112B7" w:rsidRDefault="00D112B7" w:rsidP="00D112B7">
            <w:pPr>
              <w:jc w:val="center"/>
              <w:rPr>
                <w:rFonts w:ascii="Verdana" w:eastAsia="Times New Roman" w:hAnsi="Verdana" w:cs="Times New Roman"/>
                <w:sz w:val="20"/>
                <w:szCs w:val="20"/>
                <w:lang w:eastAsia="de-DE"/>
              </w:rPr>
            </w:pPr>
          </w:p>
        </w:tc>
        <w:tc>
          <w:tcPr>
            <w:tcW w:w="1050" w:type="dxa"/>
            <w:vAlign w:val="center"/>
            <w:hideMark/>
          </w:tcPr>
          <w:p w:rsidR="00D112B7" w:rsidRPr="00D112B7" w:rsidRDefault="00D112B7" w:rsidP="00D112B7">
            <w:pPr>
              <w:jc w:val="right"/>
              <w:rPr>
                <w:rFonts w:ascii="Verdana" w:eastAsia="Times New Roman" w:hAnsi="Verdana" w:cs="Times New Roman"/>
                <w:sz w:val="20"/>
                <w:szCs w:val="20"/>
                <w:lang w:eastAsia="de-DE"/>
              </w:rPr>
            </w:pPr>
          </w:p>
        </w:tc>
      </w:tr>
    </w:tbl>
    <w:p w:rsidR="00C52A29" w:rsidRDefault="00C52A29"/>
    <w:sectPr w:rsidR="00C52A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B7"/>
    <w:rsid w:val="00064379"/>
    <w:rsid w:val="00C52A29"/>
    <w:rsid w:val="00D11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12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1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12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1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439553">
      <w:bodyDiv w:val="1"/>
      <w:marLeft w:val="0"/>
      <w:marRight w:val="0"/>
      <w:marTop w:val="0"/>
      <w:marBottom w:val="0"/>
      <w:divBdr>
        <w:top w:val="none" w:sz="0" w:space="0" w:color="auto"/>
        <w:left w:val="none" w:sz="0" w:space="0" w:color="auto"/>
        <w:bottom w:val="none" w:sz="0" w:space="0" w:color="auto"/>
        <w:right w:val="none" w:sz="0" w:space="0" w:color="auto"/>
      </w:divBdr>
      <w:divsChild>
        <w:div w:id="451244373">
          <w:marLeft w:val="0"/>
          <w:marRight w:val="0"/>
          <w:marTop w:val="0"/>
          <w:marBottom w:val="0"/>
          <w:divBdr>
            <w:top w:val="none" w:sz="0" w:space="0" w:color="auto"/>
            <w:left w:val="none" w:sz="0" w:space="0" w:color="auto"/>
            <w:bottom w:val="none" w:sz="0" w:space="0" w:color="auto"/>
            <w:right w:val="none" w:sz="0" w:space="0" w:color="auto"/>
          </w:divBdr>
          <w:divsChild>
            <w:div w:id="1426610546">
              <w:marLeft w:val="0"/>
              <w:marRight w:val="0"/>
              <w:marTop w:val="0"/>
              <w:marBottom w:val="0"/>
              <w:divBdr>
                <w:top w:val="none" w:sz="0" w:space="0" w:color="auto"/>
                <w:left w:val="none" w:sz="0" w:space="0" w:color="auto"/>
                <w:bottom w:val="none" w:sz="0" w:space="0" w:color="auto"/>
                <w:right w:val="none" w:sz="0" w:space="0" w:color="auto"/>
              </w:divBdr>
              <w:divsChild>
                <w:div w:id="218135433">
                  <w:marLeft w:val="0"/>
                  <w:marRight w:val="0"/>
                  <w:marTop w:val="0"/>
                  <w:marBottom w:val="0"/>
                  <w:divBdr>
                    <w:top w:val="none" w:sz="0" w:space="0" w:color="auto"/>
                    <w:left w:val="none" w:sz="0" w:space="0" w:color="auto"/>
                    <w:bottom w:val="none" w:sz="0" w:space="0" w:color="auto"/>
                    <w:right w:val="none" w:sz="0" w:space="0" w:color="auto"/>
                  </w:divBdr>
                  <w:divsChild>
                    <w:div w:id="265115808">
                      <w:marLeft w:val="0"/>
                      <w:marRight w:val="0"/>
                      <w:marTop w:val="0"/>
                      <w:marBottom w:val="0"/>
                      <w:divBdr>
                        <w:top w:val="none" w:sz="0" w:space="0" w:color="auto"/>
                        <w:left w:val="none" w:sz="0" w:space="0" w:color="auto"/>
                        <w:bottom w:val="none" w:sz="0" w:space="0" w:color="auto"/>
                        <w:right w:val="none" w:sz="0" w:space="0" w:color="auto"/>
                      </w:divBdr>
                    </w:div>
                    <w:div w:id="573398971">
                      <w:marLeft w:val="0"/>
                      <w:marRight w:val="0"/>
                      <w:marTop w:val="0"/>
                      <w:marBottom w:val="0"/>
                      <w:divBdr>
                        <w:top w:val="none" w:sz="0" w:space="0" w:color="auto"/>
                        <w:left w:val="none" w:sz="0" w:space="0" w:color="auto"/>
                        <w:bottom w:val="none" w:sz="0" w:space="0" w:color="auto"/>
                        <w:right w:val="none" w:sz="0" w:space="0" w:color="auto"/>
                      </w:divBdr>
                    </w:div>
                    <w:div w:id="631058088">
                      <w:marLeft w:val="0"/>
                      <w:marRight w:val="0"/>
                      <w:marTop w:val="0"/>
                      <w:marBottom w:val="0"/>
                      <w:divBdr>
                        <w:top w:val="none" w:sz="0" w:space="0" w:color="auto"/>
                        <w:left w:val="none" w:sz="0" w:space="0" w:color="auto"/>
                        <w:bottom w:val="none" w:sz="0" w:space="0" w:color="auto"/>
                        <w:right w:val="none" w:sz="0" w:space="0" w:color="auto"/>
                      </w:divBdr>
                    </w:div>
                    <w:div w:id="1959139653">
                      <w:marLeft w:val="0"/>
                      <w:marRight w:val="0"/>
                      <w:marTop w:val="0"/>
                      <w:marBottom w:val="0"/>
                      <w:divBdr>
                        <w:top w:val="none" w:sz="0" w:space="0" w:color="auto"/>
                        <w:left w:val="none" w:sz="0" w:space="0" w:color="auto"/>
                        <w:bottom w:val="none" w:sz="0" w:space="0" w:color="auto"/>
                        <w:right w:val="none" w:sz="0" w:space="0" w:color="auto"/>
                      </w:divBdr>
                    </w:div>
                    <w:div w:id="1914273336">
                      <w:marLeft w:val="0"/>
                      <w:marRight w:val="0"/>
                      <w:marTop w:val="0"/>
                      <w:marBottom w:val="0"/>
                      <w:divBdr>
                        <w:top w:val="none" w:sz="0" w:space="0" w:color="auto"/>
                        <w:left w:val="none" w:sz="0" w:space="0" w:color="auto"/>
                        <w:bottom w:val="none" w:sz="0" w:space="0" w:color="auto"/>
                        <w:right w:val="none" w:sz="0" w:space="0" w:color="auto"/>
                      </w:divBdr>
                    </w:div>
                    <w:div w:id="222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07501">
      <w:bodyDiv w:val="1"/>
      <w:marLeft w:val="0"/>
      <w:marRight w:val="0"/>
      <w:marTop w:val="0"/>
      <w:marBottom w:val="0"/>
      <w:divBdr>
        <w:top w:val="none" w:sz="0" w:space="0" w:color="auto"/>
        <w:left w:val="none" w:sz="0" w:space="0" w:color="auto"/>
        <w:bottom w:val="none" w:sz="0" w:space="0" w:color="auto"/>
        <w:right w:val="none" w:sz="0" w:space="0" w:color="auto"/>
      </w:divBdr>
      <w:divsChild>
        <w:div w:id="1032415309">
          <w:marLeft w:val="0"/>
          <w:marRight w:val="0"/>
          <w:marTop w:val="0"/>
          <w:marBottom w:val="0"/>
          <w:divBdr>
            <w:top w:val="none" w:sz="0" w:space="0" w:color="auto"/>
            <w:left w:val="none" w:sz="0" w:space="0" w:color="auto"/>
            <w:bottom w:val="none" w:sz="0" w:space="0" w:color="auto"/>
            <w:right w:val="none" w:sz="0" w:space="0" w:color="auto"/>
          </w:divBdr>
          <w:divsChild>
            <w:div w:id="253906534">
              <w:marLeft w:val="0"/>
              <w:marRight w:val="0"/>
              <w:marTop w:val="0"/>
              <w:marBottom w:val="0"/>
              <w:divBdr>
                <w:top w:val="none" w:sz="0" w:space="0" w:color="auto"/>
                <w:left w:val="none" w:sz="0" w:space="0" w:color="auto"/>
                <w:bottom w:val="none" w:sz="0" w:space="0" w:color="auto"/>
                <w:right w:val="none" w:sz="0" w:space="0" w:color="auto"/>
              </w:divBdr>
              <w:divsChild>
                <w:div w:id="1434276169">
                  <w:marLeft w:val="0"/>
                  <w:marRight w:val="0"/>
                  <w:marTop w:val="0"/>
                  <w:marBottom w:val="0"/>
                  <w:divBdr>
                    <w:top w:val="none" w:sz="0" w:space="0" w:color="auto"/>
                    <w:left w:val="none" w:sz="0" w:space="0" w:color="auto"/>
                    <w:bottom w:val="none" w:sz="0" w:space="0" w:color="auto"/>
                    <w:right w:val="none" w:sz="0" w:space="0" w:color="auto"/>
                  </w:divBdr>
                  <w:divsChild>
                    <w:div w:id="198930906">
                      <w:marLeft w:val="0"/>
                      <w:marRight w:val="0"/>
                      <w:marTop w:val="0"/>
                      <w:marBottom w:val="0"/>
                      <w:divBdr>
                        <w:top w:val="none" w:sz="0" w:space="0" w:color="auto"/>
                        <w:left w:val="none" w:sz="0" w:space="0" w:color="auto"/>
                        <w:bottom w:val="none" w:sz="0" w:space="0" w:color="auto"/>
                        <w:right w:val="none" w:sz="0" w:space="0" w:color="auto"/>
                      </w:divBdr>
                    </w:div>
                    <w:div w:id="1907110102">
                      <w:marLeft w:val="0"/>
                      <w:marRight w:val="0"/>
                      <w:marTop w:val="0"/>
                      <w:marBottom w:val="0"/>
                      <w:divBdr>
                        <w:top w:val="none" w:sz="0" w:space="0" w:color="auto"/>
                        <w:left w:val="none" w:sz="0" w:space="0" w:color="auto"/>
                        <w:bottom w:val="none" w:sz="0" w:space="0" w:color="auto"/>
                        <w:right w:val="none" w:sz="0" w:space="0" w:color="auto"/>
                      </w:divBdr>
                    </w:div>
                    <w:div w:id="227419256">
                      <w:marLeft w:val="0"/>
                      <w:marRight w:val="0"/>
                      <w:marTop w:val="0"/>
                      <w:marBottom w:val="0"/>
                      <w:divBdr>
                        <w:top w:val="none" w:sz="0" w:space="0" w:color="auto"/>
                        <w:left w:val="none" w:sz="0" w:space="0" w:color="auto"/>
                        <w:bottom w:val="none" w:sz="0" w:space="0" w:color="auto"/>
                        <w:right w:val="none" w:sz="0" w:space="0" w:color="auto"/>
                      </w:divBdr>
                    </w:div>
                    <w:div w:id="762602752">
                      <w:marLeft w:val="0"/>
                      <w:marRight w:val="0"/>
                      <w:marTop w:val="0"/>
                      <w:marBottom w:val="0"/>
                      <w:divBdr>
                        <w:top w:val="none" w:sz="0" w:space="0" w:color="auto"/>
                        <w:left w:val="none" w:sz="0" w:space="0" w:color="auto"/>
                        <w:bottom w:val="none" w:sz="0" w:space="0" w:color="auto"/>
                        <w:right w:val="none" w:sz="0" w:space="0" w:color="auto"/>
                      </w:divBdr>
                    </w:div>
                    <w:div w:id="1569271077">
                      <w:marLeft w:val="0"/>
                      <w:marRight w:val="0"/>
                      <w:marTop w:val="0"/>
                      <w:marBottom w:val="0"/>
                      <w:divBdr>
                        <w:top w:val="none" w:sz="0" w:space="0" w:color="auto"/>
                        <w:left w:val="none" w:sz="0" w:space="0" w:color="auto"/>
                        <w:bottom w:val="none" w:sz="0" w:space="0" w:color="auto"/>
                        <w:right w:val="none" w:sz="0" w:space="0" w:color="auto"/>
                      </w:divBdr>
                    </w:div>
                    <w:div w:id="1833058134">
                      <w:marLeft w:val="0"/>
                      <w:marRight w:val="0"/>
                      <w:marTop w:val="0"/>
                      <w:marBottom w:val="0"/>
                      <w:divBdr>
                        <w:top w:val="none" w:sz="0" w:space="0" w:color="auto"/>
                        <w:left w:val="none" w:sz="0" w:space="0" w:color="auto"/>
                        <w:bottom w:val="none" w:sz="0" w:space="0" w:color="auto"/>
                        <w:right w:val="none" w:sz="0" w:space="0" w:color="auto"/>
                      </w:divBdr>
                    </w:div>
                    <w:div w:id="782266792">
                      <w:marLeft w:val="0"/>
                      <w:marRight w:val="0"/>
                      <w:marTop w:val="0"/>
                      <w:marBottom w:val="0"/>
                      <w:divBdr>
                        <w:top w:val="none" w:sz="0" w:space="0" w:color="auto"/>
                        <w:left w:val="none" w:sz="0" w:space="0" w:color="auto"/>
                        <w:bottom w:val="none" w:sz="0" w:space="0" w:color="auto"/>
                        <w:right w:val="none" w:sz="0" w:space="0" w:color="auto"/>
                      </w:divBdr>
                      <w:divsChild>
                        <w:div w:id="1788115696">
                          <w:marLeft w:val="0"/>
                          <w:marRight w:val="0"/>
                          <w:marTop w:val="0"/>
                          <w:marBottom w:val="0"/>
                          <w:divBdr>
                            <w:top w:val="none" w:sz="0" w:space="0" w:color="auto"/>
                            <w:left w:val="none" w:sz="0" w:space="0" w:color="auto"/>
                            <w:bottom w:val="none" w:sz="0" w:space="0" w:color="auto"/>
                            <w:right w:val="none" w:sz="0" w:space="0" w:color="auto"/>
                          </w:divBdr>
                        </w:div>
                        <w:div w:id="1686202356">
                          <w:marLeft w:val="0"/>
                          <w:marRight w:val="0"/>
                          <w:marTop w:val="0"/>
                          <w:marBottom w:val="0"/>
                          <w:divBdr>
                            <w:top w:val="none" w:sz="0" w:space="0" w:color="auto"/>
                            <w:left w:val="none" w:sz="0" w:space="0" w:color="auto"/>
                            <w:bottom w:val="none" w:sz="0" w:space="0" w:color="auto"/>
                            <w:right w:val="none" w:sz="0" w:space="0" w:color="auto"/>
                          </w:divBdr>
                        </w:div>
                      </w:divsChild>
                    </w:div>
                    <w:div w:id="490100101">
                      <w:marLeft w:val="0"/>
                      <w:marRight w:val="0"/>
                      <w:marTop w:val="0"/>
                      <w:marBottom w:val="0"/>
                      <w:divBdr>
                        <w:top w:val="none" w:sz="0" w:space="0" w:color="auto"/>
                        <w:left w:val="none" w:sz="0" w:space="0" w:color="auto"/>
                        <w:bottom w:val="none" w:sz="0" w:space="0" w:color="auto"/>
                        <w:right w:val="none" w:sz="0" w:space="0" w:color="auto"/>
                      </w:divBdr>
                      <w:divsChild>
                        <w:div w:id="19636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dc:creator>
  <cp:lastModifiedBy>Pepper</cp:lastModifiedBy>
  <cp:revision>1</cp:revision>
  <dcterms:created xsi:type="dcterms:W3CDTF">2016-04-26T13:27:00Z</dcterms:created>
  <dcterms:modified xsi:type="dcterms:W3CDTF">2016-04-26T13:28:00Z</dcterms:modified>
</cp:coreProperties>
</file>